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B4" w:rsidRPr="00742CF0" w:rsidRDefault="00763862">
      <w:pPr>
        <w:spacing w:before="240" w:after="0"/>
        <w:rPr>
          <w:rFonts w:ascii="TH SarabunPSK" w:eastAsia="Sarabun" w:hAnsi="TH SarabunPSK" w:cs="TH SarabunPSK"/>
          <w:b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-171449</wp:posOffset>
                </wp:positionH>
                <wp:positionV relativeFrom="margin">
                  <wp:posOffset>-178434</wp:posOffset>
                </wp:positionV>
                <wp:extent cx="6086475" cy="462915"/>
                <wp:effectExtent l="0" t="0" r="0" b="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338" y="3577118"/>
                          <a:ext cx="60293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27B4" w:rsidRDefault="007638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แบบเสนอขอรับทุนสนับสนุนการแปลหรือตรวจแก้ภาษาบทความ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-171449</wp:posOffset>
                </wp:positionH>
                <wp:positionV relativeFrom="margin">
                  <wp:posOffset>-178434</wp:posOffset>
                </wp:positionV>
                <wp:extent cx="6086475" cy="46291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62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1. 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ข้อมูลผู้รับทุน </w:t>
      </w:r>
    </w:p>
    <w:p w:rsidR="00C527B4" w:rsidRPr="00742CF0" w:rsidRDefault="00763862">
      <w:pPr>
        <w:tabs>
          <w:tab w:val="right" w:pos="8931"/>
        </w:tabs>
        <w:spacing w:after="0"/>
        <w:ind w:right="-584" w:firstLine="284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  <w:cs/>
        </w:rPr>
        <w:t>ชื่อ</w:t>
      </w:r>
      <w:r w:rsidRPr="00742CF0">
        <w:rPr>
          <w:rFonts w:ascii="TH SarabunPSK" w:eastAsia="Sarabun" w:hAnsi="TH SarabunPSK" w:cs="TH SarabunPSK"/>
          <w:sz w:val="30"/>
          <w:szCs w:val="30"/>
        </w:rPr>
        <w:t>-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สกุล </w:t>
      </w: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ระบุตำแหน่งทางวิชาการ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) </w:t>
      </w:r>
    </w:p>
    <w:p w:rsidR="00C527B4" w:rsidRPr="00742CF0" w:rsidRDefault="00763862">
      <w:pPr>
        <w:tabs>
          <w:tab w:val="right" w:pos="9072"/>
        </w:tabs>
        <w:spacing w:after="0"/>
        <w:ind w:right="-584" w:firstLine="567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ภาษาไทย</w:t>
      </w:r>
      <w:r w:rsidRPr="00742CF0">
        <w:rPr>
          <w:rFonts w:ascii="TH SarabunPSK" w:eastAsia="Sarabun" w:hAnsi="TH SarabunPSK" w:cs="TH SarabunPSK"/>
          <w:sz w:val="30"/>
          <w:szCs w:val="30"/>
        </w:rPr>
        <w:t>)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tabs>
          <w:tab w:val="right" w:pos="9072"/>
        </w:tabs>
        <w:spacing w:after="0"/>
        <w:ind w:right="-584" w:firstLine="567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ภาษาอังกฤษ</w:t>
      </w:r>
      <w:r w:rsidRPr="00742CF0">
        <w:rPr>
          <w:rFonts w:ascii="TH SarabunPSK" w:eastAsia="Sarabun" w:hAnsi="TH SarabunPSK" w:cs="TH SarabunPSK"/>
          <w:sz w:val="30"/>
          <w:szCs w:val="30"/>
        </w:rPr>
        <w:t>)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spacing w:after="0"/>
        <w:ind w:left="284" w:right="-568"/>
        <w:rPr>
          <w:rFonts w:ascii="TH SarabunPSK" w:eastAsia="Sarabun" w:hAnsi="TH SarabunPSK" w:cs="TH SarabunPSK"/>
          <w:sz w:val="30"/>
          <w:szCs w:val="30"/>
          <w:u w:val="single"/>
        </w:rPr>
      </w:pPr>
      <w:r w:rsidRPr="00742CF0">
        <w:rPr>
          <w:rFonts w:ascii="TH SarabunPSK" w:eastAsia="Sarabun" w:hAnsi="TH SarabunPSK" w:cs="TH SarabunPSK"/>
          <w:sz w:val="30"/>
          <w:szCs w:val="30"/>
          <w:cs/>
        </w:rPr>
        <w:t>คณะ</w:t>
      </w:r>
      <w:r w:rsidRPr="00742CF0">
        <w:rPr>
          <w:rFonts w:ascii="TH SarabunPSK" w:eastAsia="Sarabun" w:hAnsi="TH SarabunPSK" w:cs="TH SarabunPSK"/>
          <w:sz w:val="30"/>
          <w:szCs w:val="30"/>
        </w:rPr>
        <w:t>/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หน่วยงาน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  <w:t xml:space="preserve">  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  <w:t xml:space="preserve"> 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อีเมล์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  <w:t xml:space="preserve">  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  <w:t xml:space="preserve">    </w:t>
      </w:r>
    </w:p>
    <w:p w:rsidR="00C527B4" w:rsidRPr="00742CF0" w:rsidRDefault="00763862">
      <w:pPr>
        <w:tabs>
          <w:tab w:val="right" w:pos="6379"/>
          <w:tab w:val="right" w:pos="9072"/>
        </w:tabs>
        <w:spacing w:after="0"/>
        <w:ind w:left="284" w:right="-583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  <w:cs/>
        </w:rPr>
        <w:t>หมายเลขโทรศัพท์หน่วยงาน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โทรศัพท์มือถือ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2. </w:t>
      </w:r>
      <w:r w:rsidRPr="00742CF0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>รายละเอียดของบทความ</w:t>
      </w:r>
    </w:p>
    <w:p w:rsidR="00C527B4" w:rsidRPr="00742CF0" w:rsidRDefault="00763862">
      <w:pPr>
        <w:spacing w:after="0"/>
        <w:ind w:firstLine="284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ชื่อบทความที่ขอรับทุน </w:t>
      </w:r>
    </w:p>
    <w:p w:rsidR="00C527B4" w:rsidRPr="00742CF0" w:rsidRDefault="00763862">
      <w:pPr>
        <w:tabs>
          <w:tab w:val="right" w:pos="9072"/>
        </w:tabs>
        <w:spacing w:after="0"/>
        <w:ind w:right="-584" w:firstLine="567"/>
        <w:rPr>
          <w:rFonts w:ascii="TH SarabunPSK" w:eastAsia="Sarabun" w:hAnsi="TH SarabunPSK" w:cs="TH SarabunPSK"/>
          <w:sz w:val="30"/>
          <w:szCs w:val="30"/>
          <w:u w:val="single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ภาษาไทย</w:t>
      </w:r>
      <w:r w:rsidRPr="00742CF0">
        <w:rPr>
          <w:rFonts w:ascii="TH SarabunPSK" w:eastAsia="Sarabun" w:hAnsi="TH SarabunPSK" w:cs="TH SarabunPSK"/>
          <w:sz w:val="30"/>
          <w:szCs w:val="30"/>
        </w:rPr>
        <w:t>)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tabs>
          <w:tab w:val="right" w:pos="9072"/>
        </w:tabs>
        <w:spacing w:after="0"/>
        <w:ind w:right="-584" w:firstLine="567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tabs>
          <w:tab w:val="right" w:pos="9072"/>
        </w:tabs>
        <w:spacing w:after="0"/>
        <w:ind w:right="-584" w:firstLine="567"/>
        <w:rPr>
          <w:rFonts w:ascii="TH SarabunPSK" w:eastAsia="Sarabun" w:hAnsi="TH SarabunPSK" w:cs="TH SarabunPSK"/>
          <w:sz w:val="30"/>
          <w:szCs w:val="30"/>
          <w:u w:val="single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ภาษาอังกฤษ</w:t>
      </w:r>
      <w:r w:rsidRPr="00742CF0">
        <w:rPr>
          <w:rFonts w:ascii="TH SarabunPSK" w:eastAsia="Sarabun" w:hAnsi="TH SarabunPSK" w:cs="TH SarabunPSK"/>
          <w:sz w:val="30"/>
          <w:szCs w:val="30"/>
        </w:rPr>
        <w:t>)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tabs>
          <w:tab w:val="right" w:pos="9072"/>
        </w:tabs>
        <w:spacing w:after="0"/>
        <w:ind w:right="-584" w:firstLine="567"/>
        <w:rPr>
          <w:rFonts w:ascii="TH SarabunPSK" w:eastAsia="Sarabun" w:hAnsi="TH SarabunPSK" w:cs="TH SarabunPSK"/>
          <w:sz w:val="30"/>
          <w:szCs w:val="30"/>
          <w:u w:val="single"/>
        </w:rPr>
      </w:pP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tabs>
          <w:tab w:val="left" w:pos="7938"/>
        </w:tabs>
        <w:spacing w:after="0"/>
        <w:ind w:firstLine="284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หมายเลข </w:t>
      </w:r>
      <w:r w:rsidRPr="00742CF0">
        <w:rPr>
          <w:rFonts w:ascii="TH SarabunPSK" w:eastAsia="Sarabun" w:hAnsi="TH SarabunPSK" w:cs="TH SarabunPSK"/>
          <w:sz w:val="30"/>
          <w:szCs w:val="30"/>
        </w:rPr>
        <w:t>DOI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3. </w:t>
      </w:r>
      <w:r w:rsidRPr="00742CF0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>รายละเอียดของวารสารที่ได้รับการตอบรับตีพิมพ์ หรือได้รับการตีพิมพ์</w:t>
      </w:r>
    </w:p>
    <w:p w:rsidR="00C527B4" w:rsidRPr="00742CF0" w:rsidRDefault="00763862">
      <w:pPr>
        <w:tabs>
          <w:tab w:val="right" w:pos="9072"/>
        </w:tabs>
        <w:spacing w:after="0"/>
        <w:ind w:right="-584" w:firstLine="567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  <w:cs/>
        </w:rPr>
        <w:t>ชื่อวารสาร</w:t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u w:val="single"/>
        </w:rPr>
        <w:tab/>
      </w:r>
    </w:p>
    <w:p w:rsidR="00C527B4" w:rsidRPr="00742CF0" w:rsidRDefault="00763862">
      <w:pPr>
        <w:spacing w:after="0"/>
        <w:ind w:firstLine="567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คุณภาพวารสารตามการจัดลำดับของ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SJR   </w:t>
      </w:r>
      <w:r w:rsidRPr="00742CF0">
        <w:rPr>
          <w:rFonts w:ascii="Segoe UI Symbol" w:eastAsia="Wingdings 2" w:hAnsi="Segoe UI Symbol" w:cs="Segoe UI Symbol"/>
          <w:sz w:val="30"/>
          <w:szCs w:val="30"/>
        </w:rPr>
        <w:t>⬜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 Q1  </w:t>
      </w:r>
      <w:r w:rsidRPr="00742CF0">
        <w:rPr>
          <w:rFonts w:ascii="TH SarabunPSK" w:eastAsia="Sarabun" w:hAnsi="TH SarabunPSK" w:cs="TH SarabunPSK"/>
          <w:sz w:val="30"/>
          <w:szCs w:val="30"/>
        </w:rPr>
        <w:tab/>
        <w:t xml:space="preserve"> </w:t>
      </w:r>
      <w:r w:rsidRPr="00742CF0">
        <w:rPr>
          <w:rFonts w:ascii="Segoe UI Symbol" w:eastAsia="Wingdings 2" w:hAnsi="Segoe UI Symbol" w:cs="Segoe UI Symbol"/>
          <w:sz w:val="30"/>
          <w:szCs w:val="30"/>
        </w:rPr>
        <w:t>⬜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 Q2 </w:t>
      </w:r>
      <w:r w:rsidRPr="00742CF0">
        <w:rPr>
          <w:rFonts w:ascii="TH SarabunPSK" w:eastAsia="Sarabun" w:hAnsi="TH SarabunPSK" w:cs="TH SarabunPSK"/>
          <w:sz w:val="30"/>
          <w:szCs w:val="30"/>
        </w:rPr>
        <w:tab/>
        <w:t xml:space="preserve">       </w:t>
      </w:r>
      <w:r w:rsidRPr="00742CF0">
        <w:rPr>
          <w:rFonts w:ascii="Segoe UI Symbol" w:eastAsia="Wingdings 2" w:hAnsi="Segoe UI Symbol" w:cs="Segoe UI Symbol"/>
          <w:sz w:val="30"/>
          <w:szCs w:val="30"/>
        </w:rPr>
        <w:t>⬜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 Q3 </w:t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Segoe UI Symbol" w:eastAsia="Wingdings 2" w:hAnsi="Segoe UI Symbol" w:cs="Segoe UI Symbol"/>
          <w:sz w:val="30"/>
          <w:szCs w:val="30"/>
        </w:rPr>
        <w:t>⬜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 Q4 </w:t>
      </w:r>
    </w:p>
    <w:p w:rsidR="00C527B4" w:rsidRPr="00742CF0" w:rsidRDefault="00763862">
      <w:pPr>
        <w:spacing w:before="120" w:after="0"/>
        <w:ind w:right="-284"/>
        <w:rPr>
          <w:rFonts w:ascii="TH SarabunPSK" w:eastAsia="Sarabun" w:hAnsi="TH SarabunPSK" w:cs="TH SarabunPSK"/>
          <w:b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4. 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การดำเนินการเกี่ยวกับบทความ 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>โปรดแนบหลักฐานประกอบการพิจารณา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>)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4.1)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บทความได้ยื่น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Submitted </w:t>
      </w:r>
      <w:proofErr w:type="gramStart"/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เมื่อวันที่ 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.................................</w:t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proofErr w:type="gramEnd"/>
      <w:r w:rsidRPr="00742CF0">
        <w:rPr>
          <w:rFonts w:ascii="TH SarabunPSK" w:eastAsia="Sarabun" w:hAnsi="TH SarabunPSK" w:cs="TH SarabunPSK"/>
          <w:sz w:val="30"/>
          <w:szCs w:val="30"/>
        </w:rPr>
        <w:t xml:space="preserve"> 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4.2)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วารสารมีข้อคิดเห็นให้ปรับแก้ภาษา </w:t>
      </w: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ถ้ามี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เมื่อวันที่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................................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4.3)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บทความได้ตอบรับตีพิมพ์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(Accepted)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เมื่อวันที่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4.4)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บทความได้ตีพิมพ์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(Published)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เมื่อวันที่ 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............................Volume………….Issue…………..Pages………</w:t>
      </w:r>
    </w:p>
    <w:p w:rsidR="00C527B4" w:rsidRPr="00742CF0" w:rsidRDefault="00763862">
      <w:pPr>
        <w:spacing w:before="120" w:after="0"/>
        <w:ind w:right="-472"/>
        <w:rPr>
          <w:rFonts w:ascii="TH SarabunPSK" w:eastAsia="Sarabun" w:hAnsi="TH SarabunPSK" w:cs="TH SarabunPSK"/>
          <w:b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5. 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>ขอเบิกเงินค่าใช้จ่ายในการ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ab/>
      </w:r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>แปล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>บทความ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ab/>
      </w:r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>ตรวจแก้บทความ</w:t>
      </w:r>
    </w:p>
    <w:p w:rsidR="00C527B4" w:rsidRPr="00742CF0" w:rsidRDefault="00763862">
      <w:pPr>
        <w:spacing w:after="0"/>
        <w:ind w:right="-471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   </w:t>
      </w: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เบิกจ่า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ยได้ตามจริงไม่เกิน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10,000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บาท</w:t>
      </w:r>
      <w:proofErr w:type="gramStart"/>
      <w:r w:rsidRPr="00742CF0">
        <w:rPr>
          <w:rFonts w:ascii="TH SarabunPSK" w:eastAsia="Sarabun" w:hAnsi="TH SarabunPSK" w:cs="TH SarabunPSK"/>
          <w:sz w:val="30"/>
          <w:szCs w:val="30"/>
        </w:rPr>
        <w:t xml:space="preserve">) 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จำนวน</w:t>
      </w:r>
      <w:proofErr w:type="gramEnd"/>
      <w:r w:rsidRPr="00742CF0">
        <w:rPr>
          <w:rFonts w:ascii="TH SarabunPSK" w:eastAsia="Sarabun" w:hAnsi="TH SarabunPSK" w:cs="TH SarabunPSK"/>
          <w:sz w:val="30"/>
          <w:szCs w:val="30"/>
        </w:rPr>
        <w:t xml:space="preserve">......................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บาท  วันที่แปล</w:t>
      </w:r>
      <w:r w:rsidRPr="00742CF0">
        <w:rPr>
          <w:rFonts w:ascii="TH SarabunPSK" w:eastAsia="Sarabun" w:hAnsi="TH SarabunPSK" w:cs="TH SarabunPSK"/>
          <w:sz w:val="30"/>
          <w:szCs w:val="30"/>
        </w:rPr>
        <w:t>/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ตรวจแก้ภาษา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................................... </w:t>
      </w:r>
    </w:p>
    <w:p w:rsidR="00C527B4" w:rsidRPr="00742CF0" w:rsidRDefault="00763862">
      <w:pPr>
        <w:spacing w:after="0"/>
        <w:ind w:right="-471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  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วันที่ออกใบสำคัญรับเงิน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.......................................... </w:t>
      </w:r>
    </w:p>
    <w:p w:rsidR="00C527B4" w:rsidRPr="00742CF0" w:rsidRDefault="00763862">
      <w:pPr>
        <w:spacing w:before="120" w:after="0"/>
        <w:ind w:right="-284"/>
        <w:rPr>
          <w:rFonts w:ascii="TH SarabunPSK" w:eastAsia="Sarabun" w:hAnsi="TH SarabunPSK" w:cs="TH SarabunPSK"/>
          <w:b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6. 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เอกสารประกอบการเบิกจ่ายเงินทุน 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6.1)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แบบขอเบิกเงินทุนสนับสนุนการแปลหรือตรวจแก้ภาษาบทความ</w:t>
      </w:r>
    </w:p>
    <w:p w:rsidR="00C527B4" w:rsidRPr="00742CF0" w:rsidRDefault="00763862">
      <w:pPr>
        <w:spacing w:after="0"/>
        <w:ind w:right="-613" w:firstLine="720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6.2)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หลักฐานใบเสร็จรับเงิน หรือใบสำคัญรับเงินการแปลหรือตรวจแก้ </w:t>
      </w: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โปรดระบุชื่อบทความไว้ในใบสำคัญ</w:t>
      </w:r>
      <w:r w:rsidRPr="00742CF0">
        <w:rPr>
          <w:rFonts w:ascii="TH SarabunPSK" w:eastAsia="Sarabun" w:hAnsi="TH SarabunPSK" w:cs="TH SarabunPSK"/>
          <w:sz w:val="30"/>
          <w:szCs w:val="30"/>
        </w:rPr>
        <w:t>)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bookmarkStart w:id="0" w:name="_gjdgxs" w:colFirst="0" w:colLast="0"/>
      <w:bookmarkEnd w:id="0"/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6.3)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บัตรประชาชน</w:t>
      </w:r>
      <w:r w:rsidRPr="00742CF0">
        <w:rPr>
          <w:rFonts w:ascii="TH SarabunPSK" w:eastAsia="Sarabun" w:hAnsi="TH SarabunPSK" w:cs="TH SarabunPSK"/>
          <w:sz w:val="30"/>
          <w:szCs w:val="30"/>
        </w:rPr>
        <w:t>/passport 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ผู้แปลฯ</w:t>
      </w:r>
      <w:r w:rsidRPr="00742CF0">
        <w:rPr>
          <w:rFonts w:ascii="TH SarabunPSK" w:eastAsia="Sarabun" w:hAnsi="TH SarabunPSK" w:cs="TH SarabunPSK"/>
          <w:sz w:val="30"/>
          <w:szCs w:val="30"/>
        </w:rPr>
        <w:t>/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ตรวจแก้</w:t>
      </w:r>
      <w:r w:rsidRPr="00742CF0">
        <w:rPr>
          <w:rFonts w:ascii="TH SarabunPSK" w:eastAsia="Sarabun" w:hAnsi="TH SarabunPSK" w:cs="TH SarabunPSK"/>
          <w:sz w:val="30"/>
          <w:szCs w:val="30"/>
        </w:rPr>
        <w:t>)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bookmarkStart w:id="1" w:name="_30j0zll" w:colFirst="0" w:colLast="0"/>
      <w:bookmarkEnd w:id="1"/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6.4)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บทความที่ได้รับการตอบรับตีพิมพ์หรือได้รับการต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ีพิมพ์แล้ว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bookmarkStart w:id="2" w:name="_1fob9te" w:colFirst="0" w:colLast="0"/>
      <w:bookmarkEnd w:id="2"/>
      <w:r w:rsidRPr="00742CF0">
        <w:rPr>
          <w:rFonts w:ascii="Segoe UI Symbol" w:eastAsia="Wingdings 2" w:hAnsi="Segoe UI Symbol" w:cs="Segoe UI Symbol"/>
          <w:b/>
          <w:sz w:val="30"/>
          <w:szCs w:val="30"/>
        </w:rPr>
        <w:lastRenderedPageBreak/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6.5)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หนังสือตอบรับการตีพิมพ์ </w:t>
      </w: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กรณีขอเบิกเงินสำหรับบทความที่ได้รับการตอบรับตีพิมพ์</w:t>
      </w:r>
      <w:r w:rsidRPr="00742CF0">
        <w:rPr>
          <w:rFonts w:ascii="TH SarabunPSK" w:eastAsia="Sarabun" w:hAnsi="TH SarabunPSK" w:cs="TH SarabunPSK"/>
          <w:sz w:val="30"/>
          <w:szCs w:val="30"/>
        </w:rPr>
        <w:t>)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6.6)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เอกสารแสดงชื่อวารสารในฐานข้อมูล </w:t>
      </w:r>
      <w:r w:rsidRPr="00742CF0">
        <w:rPr>
          <w:rFonts w:ascii="TH SarabunPSK" w:eastAsia="Sarabun" w:hAnsi="TH SarabunPSK" w:cs="TH SarabunPSK"/>
          <w:sz w:val="30"/>
          <w:szCs w:val="30"/>
        </w:rPr>
        <w:t>Scopus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6.7)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เอกสารแสดงค่าควอไทล์ ในฐานข้อมูลการจัดลำดับวารสาร </w:t>
      </w:r>
      <w:r w:rsidRPr="00742CF0">
        <w:rPr>
          <w:rFonts w:ascii="TH SarabunPSK" w:eastAsia="Sarabun" w:hAnsi="TH SarabunPSK" w:cs="TH SarabunPSK"/>
          <w:sz w:val="30"/>
          <w:szCs w:val="30"/>
        </w:rPr>
        <w:t>SJR</w:t>
      </w:r>
    </w:p>
    <w:p w:rsidR="00C527B4" w:rsidRPr="00742CF0" w:rsidRDefault="00763862">
      <w:pPr>
        <w:spacing w:after="0"/>
        <w:ind w:left="1560" w:right="-188" w:hanging="840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6.8)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หนังสือรับรองผลงานและแสดงความยินยอมของผู้ร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่วมสร้างสรรค์ผลงานทุกท่าน </w:t>
      </w: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กรณีมีผู้เขียนร่วม</w:t>
      </w:r>
      <w:r w:rsidRPr="00742CF0">
        <w:rPr>
          <w:rFonts w:ascii="TH SarabunPSK" w:eastAsia="Sarabun" w:hAnsi="TH SarabunPSK" w:cs="TH SarabunPSK"/>
          <w:sz w:val="30"/>
          <w:szCs w:val="30"/>
        </w:rPr>
        <w:t>)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bookmarkStart w:id="3" w:name="_3znysh7" w:colFirst="0" w:colLast="0"/>
      <w:bookmarkEnd w:id="3"/>
      <w:r w:rsidRPr="00742CF0">
        <w:rPr>
          <w:rFonts w:ascii="Segoe UI Symbol" w:eastAsia="Wingdings 2" w:hAnsi="Segoe UI Symbol" w:cs="Segoe UI Symbol"/>
          <w:b/>
          <w:sz w:val="30"/>
          <w:szCs w:val="30"/>
        </w:rPr>
        <w:t>🌕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6.9)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สำเนาหน้าสมุดบัญชีผู้รับทุน </w:t>
      </w:r>
    </w:p>
    <w:p w:rsidR="00C527B4" w:rsidRPr="00742CF0" w:rsidRDefault="00C527B4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</w:p>
    <w:p w:rsidR="00C527B4" w:rsidRPr="00742CF0" w:rsidRDefault="00763862">
      <w:pPr>
        <w:spacing w:after="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sz w:val="30"/>
          <w:szCs w:val="30"/>
        </w:rPr>
        <w:t xml:space="preserve">7. 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>ข้าพเจ้าขอรับรองว่ามีคุณสมบัติและเงื่อนไขเป็นไปตามประกาศมหาวิทยาลัยธรรมศาสตร์ เรื่อง ทุนสนับสนุนการแปลหรือตรวจแก้ภาษาบทความ พ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>.</w:t>
      </w:r>
      <w:r w:rsidRPr="00742CF0">
        <w:rPr>
          <w:rFonts w:ascii="TH SarabunPSK" w:eastAsia="Sarabun" w:hAnsi="TH SarabunPSK" w:cs="TH SarabunPSK"/>
          <w:b/>
          <w:bCs/>
          <w:sz w:val="30"/>
          <w:szCs w:val="30"/>
          <w:cs/>
        </w:rPr>
        <w:t>ศ</w:t>
      </w:r>
      <w:r w:rsidRPr="00742CF0">
        <w:rPr>
          <w:rFonts w:ascii="TH SarabunPSK" w:eastAsia="Sarabun" w:hAnsi="TH SarabunPSK" w:cs="TH SarabunPSK"/>
          <w:b/>
          <w:sz w:val="30"/>
          <w:szCs w:val="30"/>
        </w:rPr>
        <w:t>. 2564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 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7.1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บทความวิจัยหรือบทความวิชาการท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ี่ได้รับการตอบรับการตีพิมพ์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(Accepted)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หรือตีพิมพ์แล้ว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(Published)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ในวารสารทางวิชาการที่อยู่ในฐานข้อมูล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Scopus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ไม่เกิน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1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ปี นับจากวันที่ยื่นขอรับทุน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7.2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ภาษาที่แปลหรือตรวจแก้ เป็นภาษาอังกฤษ หรือภาษาต่างประเทศอื่นๆ ตามวารสารทางวิชาการที่อยู่ในฐานข้อมูล </w:t>
      </w:r>
      <w:r w:rsidRPr="00742CF0">
        <w:rPr>
          <w:rFonts w:ascii="TH SarabunPSK" w:eastAsia="Sarabun" w:hAnsi="TH SarabunPSK" w:cs="TH SarabunPSK"/>
          <w:sz w:val="30"/>
          <w:szCs w:val="30"/>
        </w:rPr>
        <w:t>Scop</w:t>
      </w:r>
      <w:r w:rsidRPr="00742CF0">
        <w:rPr>
          <w:rFonts w:ascii="TH SarabunPSK" w:eastAsia="Sarabun" w:hAnsi="TH SarabunPSK" w:cs="TH SarabunPSK"/>
          <w:sz w:val="30"/>
          <w:szCs w:val="30"/>
        </w:rPr>
        <w:t>us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7.3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เป็นบทความซึ่งผ่านการคัดเลือก หรือได้รับความเห็นชอบจากส่วนงานต้นสังกัดแล้ว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7.4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บทความที่เคยได้รับการตีพิมพ์แล้ว หากมีการแปลและตีพิมพ์ใหม่ ต้องไม่ขัดต่อจริยธรรมการตีพิมพ์ และต้องได้รับอนุญาตจากวารสารฉบับเดิมก่อนเพื่อไม่ให้เกิดปัญหาเรื่องลิขสิทธิ์ ทั้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งนี้เจ้าของบทความจะต้องเป็นผู้รับผิดชอบในเรื่องของลิขสิทธิ์ด้วยตนเอง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7.5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ในกรณีที่เป็นบทความวิจัยจากโครงการวิจัย จะต้องไม่ได้ตั้งงบประมาณสำหรับการแปลหรือตรวจแก้บทความ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7.6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กรณีบทความที่มีผู้เขียนบทความมากกว่า 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1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คนขึ้นไป ต้องลงนามยินยอมให้แปลหรือตรวจแก้บทความดังกล่าว และต้องได้รับการอนุมัติยินยอมจากผู้เขียนบทความทุกท่าน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7.8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ไม่เป็นบทความที่เคยได้รับทุนสนับสนุนการแปลหรือตรวจแก้ภาษามาก่อน</w:t>
      </w:r>
    </w:p>
    <w:p w:rsidR="00C527B4" w:rsidRPr="00742CF0" w:rsidRDefault="00763862">
      <w:pPr>
        <w:spacing w:after="0"/>
        <w:ind w:firstLine="720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 xml:space="preserve">7.9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ไม่เป็นเป็นผลงานวิจัยในการศึกษา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เพื่อสำเร็จการศึกษาของผู้เสนอขอรับทุน</w:t>
      </w:r>
    </w:p>
    <w:p w:rsidR="00C527B4" w:rsidRPr="00742CF0" w:rsidRDefault="00763862">
      <w:pPr>
        <w:spacing w:before="120" w:after="0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ลงชื่อ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.................................................................................</w:t>
      </w:r>
    </w:p>
    <w:p w:rsidR="00C527B4" w:rsidRPr="00742CF0" w:rsidRDefault="00763862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  <w:t xml:space="preserve">       (...............................................................................)</w:t>
      </w:r>
    </w:p>
    <w:p w:rsidR="00C527B4" w:rsidRPr="00742CF0" w:rsidRDefault="00763862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ผู้ขอรับทุน</w:t>
      </w:r>
    </w:p>
    <w:p w:rsidR="00C527B4" w:rsidRPr="00742CF0" w:rsidRDefault="00763862">
      <w:pPr>
        <w:spacing w:after="240"/>
        <w:ind w:right="-403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  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วันที่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เดือน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.................................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พ</w:t>
      </w:r>
      <w:r w:rsidRPr="00742CF0">
        <w:rPr>
          <w:rFonts w:ascii="TH SarabunPSK" w:eastAsia="Sarabun" w:hAnsi="TH SarabunPSK" w:cs="TH SarabunPSK"/>
          <w:sz w:val="30"/>
          <w:szCs w:val="30"/>
        </w:rPr>
        <w:t>.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ศ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................     </w:t>
      </w:r>
    </w:p>
    <w:p w:rsidR="00C527B4" w:rsidRPr="00742CF0" w:rsidRDefault="00C527B4">
      <w:pPr>
        <w:spacing w:after="240"/>
        <w:ind w:right="-403"/>
        <w:rPr>
          <w:rFonts w:ascii="TH SarabunPSK" w:eastAsia="Sarabun" w:hAnsi="TH SarabunPSK" w:cs="TH SarabunPSK"/>
          <w:sz w:val="30"/>
          <w:szCs w:val="30"/>
        </w:rPr>
      </w:pPr>
    </w:p>
    <w:p w:rsidR="00C527B4" w:rsidRDefault="00763862">
      <w:pPr>
        <w:spacing w:after="240"/>
        <w:ind w:right="-403"/>
        <w:jc w:val="center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</w:t>
      </w:r>
    </w:p>
    <w:p w:rsidR="00742CF0" w:rsidRPr="00742CF0" w:rsidRDefault="00742CF0">
      <w:pPr>
        <w:spacing w:after="240"/>
        <w:ind w:right="-403"/>
        <w:jc w:val="center"/>
        <w:rPr>
          <w:rFonts w:ascii="TH SarabunPSK" w:eastAsia="Sarabun" w:hAnsi="TH SarabunPSK" w:cs="TH SarabunPSK"/>
          <w:sz w:val="30"/>
          <w:szCs w:val="30"/>
        </w:rPr>
      </w:pPr>
      <w:bookmarkStart w:id="4" w:name="_GoBack"/>
      <w:bookmarkEnd w:id="4"/>
    </w:p>
    <w:p w:rsidR="00C527B4" w:rsidRPr="00742CF0" w:rsidRDefault="00763862">
      <w:pPr>
        <w:spacing w:after="240"/>
        <w:ind w:right="-403"/>
        <w:jc w:val="center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คำรับรองของคณบดี</w:t>
      </w:r>
      <w:r w:rsidRPr="00742CF0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742CF0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ผู้อำนวยการสำนัก</w:t>
      </w:r>
      <w:r w:rsidRPr="00742CF0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742CF0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สถาบัน</w:t>
      </w:r>
    </w:p>
    <w:p w:rsidR="00C527B4" w:rsidRPr="00742CF0" w:rsidRDefault="00763862">
      <w:pPr>
        <w:spacing w:after="240"/>
        <w:ind w:right="-403"/>
        <w:jc w:val="both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ข้าพเจ้า </w:t>
      </w:r>
      <w:r w:rsidRPr="00742CF0">
        <w:rPr>
          <w:rFonts w:ascii="TH SarabunPSK" w:eastAsia="Sarabun" w:hAnsi="TH SarabunPSK" w:cs="TH SarabunPSK"/>
          <w:sz w:val="30"/>
          <w:szCs w:val="30"/>
        </w:rPr>
        <w:tab/>
        <w:t xml:space="preserve">  ..............................................................................................................................................................</w:t>
      </w:r>
      <w:r w:rsidRPr="00742CF0">
        <w:rPr>
          <w:rFonts w:ascii="TH SarabunPSK" w:eastAsia="Sarabun" w:hAnsi="TH SarabunPSK" w:cs="TH SarabunPSK"/>
          <w:sz w:val="30"/>
          <w:szCs w:val="30"/>
        </w:rPr>
        <w:br/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คณบดี</w:t>
      </w:r>
      <w:r w:rsidRPr="00742CF0">
        <w:rPr>
          <w:rFonts w:ascii="TH SarabunPSK" w:eastAsia="Sarabun" w:hAnsi="TH SarabunPSK" w:cs="TH SarabunPSK"/>
          <w:sz w:val="30"/>
          <w:szCs w:val="30"/>
        </w:rPr>
        <w:t>/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ผู้อำนวยการสำนัก</w:t>
      </w:r>
      <w:r w:rsidRPr="00742CF0">
        <w:rPr>
          <w:rFonts w:ascii="TH SarabunPSK" w:eastAsia="Sarabun" w:hAnsi="TH SarabunPSK" w:cs="TH SarabunPSK"/>
          <w:sz w:val="30"/>
          <w:szCs w:val="30"/>
        </w:rPr>
        <w:t>/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สถ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าบัน  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...................................................................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 xml:space="preserve">ขอรับรองว่าการสมัครขอรับทุนสนับสนุนการแปลหรือตรวจแก้ภาษาบทความ ของ </w:t>
      </w:r>
      <w:r w:rsidRPr="00742CF0">
        <w:rPr>
          <w:rFonts w:ascii="TH SarabunPSK" w:eastAsia="Sarabun" w:hAnsi="TH SarabunPSK" w:cs="TH SarabunPSK"/>
          <w:sz w:val="30"/>
          <w:szCs w:val="30"/>
        </w:rPr>
        <w:t>(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ชื่อผู้สมัครขอรับทุน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) ........................................................................................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ได้ร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ับการพิจารณากลั่นกรองจากส่วนงานและปรากฏว่า มีคุณสมบัติและเงื่อนไข เป็นไปตามประกาศมหาวิทยาลัยธรรมศาสตร์ เรื่อง ทุนสนับสนุนการแปลหรือตรวจแก้ภาษาบทความ พ</w:t>
      </w:r>
      <w:r w:rsidRPr="00742CF0">
        <w:rPr>
          <w:rFonts w:ascii="TH SarabunPSK" w:eastAsia="Sarabun" w:hAnsi="TH SarabunPSK" w:cs="TH SarabunPSK"/>
          <w:sz w:val="30"/>
          <w:szCs w:val="30"/>
        </w:rPr>
        <w:t>.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ศ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. 2564 </w:t>
      </w:r>
    </w:p>
    <w:p w:rsidR="00C527B4" w:rsidRPr="00742CF0" w:rsidRDefault="00763862">
      <w:pPr>
        <w:spacing w:before="120" w:after="0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  <w:t xml:space="preserve">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ลงชื่อ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.................................................................................</w:t>
      </w:r>
    </w:p>
    <w:p w:rsidR="00C527B4" w:rsidRPr="00742CF0" w:rsidRDefault="00763862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  <w:t xml:space="preserve">       (...............................................................................)</w:t>
      </w:r>
    </w:p>
    <w:p w:rsidR="00C527B4" w:rsidRPr="00742CF0" w:rsidRDefault="00763862">
      <w:pPr>
        <w:spacing w:after="0"/>
        <w:rPr>
          <w:rFonts w:ascii="TH SarabunPSK" w:eastAsia="Sarabun" w:hAnsi="TH SarabunPSK" w:cs="TH SarabunPSK"/>
          <w:sz w:val="30"/>
          <w:szCs w:val="30"/>
        </w:rPr>
      </w:pP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</w:r>
      <w:r w:rsidRPr="00742CF0">
        <w:rPr>
          <w:rFonts w:ascii="TH SarabunPSK" w:eastAsia="Sarabun" w:hAnsi="TH SarabunPSK" w:cs="TH SarabunPSK"/>
          <w:sz w:val="30"/>
          <w:szCs w:val="30"/>
        </w:rPr>
        <w:tab/>
        <w:t xml:space="preserve">     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คณบดี</w:t>
      </w:r>
      <w:r w:rsidRPr="00742CF0">
        <w:rPr>
          <w:rFonts w:ascii="TH SarabunPSK" w:eastAsia="Sarabun" w:hAnsi="TH SarabunPSK" w:cs="TH SarabunPSK"/>
          <w:sz w:val="30"/>
          <w:szCs w:val="30"/>
        </w:rPr>
        <w:t>/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ผู้อำนวยการ</w:t>
      </w:r>
      <w:r w:rsidRPr="00742CF0">
        <w:rPr>
          <w:rFonts w:ascii="TH SarabunPSK" w:eastAsia="Sarabun" w:hAnsi="TH SarabunPSK" w:cs="TH SarabunPSK"/>
          <w:sz w:val="32"/>
          <w:szCs w:val="32"/>
        </w:rPr>
        <w:tab/>
      </w:r>
      <w:r w:rsidRPr="00742CF0">
        <w:rPr>
          <w:rFonts w:ascii="TH SarabunPSK" w:eastAsia="Sarabun" w:hAnsi="TH SarabunPSK" w:cs="TH SarabunPSK"/>
          <w:sz w:val="32"/>
          <w:szCs w:val="32"/>
        </w:rPr>
        <w:tab/>
      </w:r>
      <w:r w:rsidRPr="00742CF0">
        <w:rPr>
          <w:rFonts w:ascii="TH SarabunPSK" w:eastAsia="Sarabun" w:hAnsi="TH SarabunPSK" w:cs="TH SarabunPSK"/>
          <w:sz w:val="32"/>
          <w:szCs w:val="32"/>
        </w:rPr>
        <w:tab/>
      </w:r>
      <w:r w:rsidRPr="00742CF0">
        <w:rPr>
          <w:rFonts w:ascii="TH SarabunPSK" w:eastAsia="Sarabun" w:hAnsi="TH SarabunPSK" w:cs="TH SarabunPSK"/>
          <w:sz w:val="32"/>
          <w:szCs w:val="32"/>
        </w:rPr>
        <w:tab/>
      </w:r>
      <w:r w:rsidRPr="00742CF0">
        <w:rPr>
          <w:rFonts w:ascii="TH SarabunPSK" w:eastAsia="Sarabun" w:hAnsi="TH SarabunPSK" w:cs="TH SarabunPSK"/>
          <w:sz w:val="32"/>
          <w:szCs w:val="32"/>
        </w:rPr>
        <w:tab/>
      </w:r>
      <w:r w:rsidRPr="00742CF0">
        <w:rPr>
          <w:rFonts w:ascii="TH SarabunPSK" w:eastAsia="Sarabun" w:hAnsi="TH SarabunPSK" w:cs="TH SarabunPSK"/>
          <w:sz w:val="32"/>
          <w:szCs w:val="32"/>
        </w:rPr>
        <w:tab/>
      </w:r>
      <w:r w:rsidRPr="00742CF0">
        <w:rPr>
          <w:rFonts w:ascii="TH SarabunPSK" w:eastAsia="Sarabun" w:hAnsi="TH SarabunPSK" w:cs="TH SarabunPSK"/>
          <w:sz w:val="32"/>
          <w:szCs w:val="32"/>
        </w:rPr>
        <w:tab/>
      </w:r>
      <w:r w:rsidRPr="00742CF0">
        <w:rPr>
          <w:rFonts w:ascii="TH SarabunPSK" w:eastAsia="Sarabun" w:hAnsi="TH SarabunPSK" w:cs="TH SarabunPSK"/>
          <w:sz w:val="32"/>
          <w:szCs w:val="32"/>
        </w:rPr>
        <w:tab/>
        <w:t xml:space="preserve">   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วันที่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เดือน</w:t>
      </w:r>
      <w:r w:rsidRPr="00742CF0">
        <w:rPr>
          <w:rFonts w:ascii="TH SarabunPSK" w:eastAsia="Sarabun" w:hAnsi="TH SarabunPSK" w:cs="TH SarabunPSK"/>
          <w:sz w:val="30"/>
          <w:szCs w:val="30"/>
        </w:rPr>
        <w:t>.................................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พ</w:t>
      </w:r>
      <w:r w:rsidRPr="00742CF0">
        <w:rPr>
          <w:rFonts w:ascii="TH SarabunPSK" w:eastAsia="Sarabun" w:hAnsi="TH SarabunPSK" w:cs="TH SarabunPSK"/>
          <w:sz w:val="30"/>
          <w:szCs w:val="30"/>
        </w:rPr>
        <w:t>.</w:t>
      </w:r>
      <w:r w:rsidRPr="00742CF0">
        <w:rPr>
          <w:rFonts w:ascii="TH SarabunPSK" w:eastAsia="Sarabun" w:hAnsi="TH SarabunPSK" w:cs="TH SarabunPSK"/>
          <w:sz w:val="30"/>
          <w:szCs w:val="30"/>
          <w:cs/>
        </w:rPr>
        <w:t>ศ</w:t>
      </w:r>
      <w:r w:rsidRPr="00742CF0">
        <w:rPr>
          <w:rFonts w:ascii="TH SarabunPSK" w:eastAsia="Sarabun" w:hAnsi="TH SarabunPSK" w:cs="TH SarabunPSK"/>
          <w:sz w:val="30"/>
          <w:szCs w:val="30"/>
        </w:rPr>
        <w:t xml:space="preserve">................     </w:t>
      </w:r>
    </w:p>
    <w:sectPr w:rsidR="00C527B4" w:rsidRPr="00742CF0">
      <w:headerReference w:type="default" r:id="rId7"/>
      <w:pgSz w:w="11906" w:h="16838"/>
      <w:pgMar w:top="1135" w:right="1440" w:bottom="284" w:left="1440" w:header="454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62" w:rsidRDefault="00763862">
      <w:pPr>
        <w:spacing w:after="0" w:line="240" w:lineRule="auto"/>
      </w:pPr>
      <w:r>
        <w:separator/>
      </w:r>
    </w:p>
  </w:endnote>
  <w:endnote w:type="continuationSeparator" w:id="0">
    <w:p w:rsidR="00763862" w:rsidRDefault="0076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62" w:rsidRDefault="00763862">
      <w:pPr>
        <w:spacing w:after="0" w:line="240" w:lineRule="auto"/>
      </w:pPr>
      <w:r>
        <w:separator/>
      </w:r>
    </w:p>
  </w:footnote>
  <w:footnote w:type="continuationSeparator" w:id="0">
    <w:p w:rsidR="00763862" w:rsidRDefault="0076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B4" w:rsidRDefault="007638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Sarabun" w:eastAsia="Sarabun" w:hAnsi="Sarabun" w:cs="Sarabun"/>
        <w:color w:val="000000"/>
        <w:sz w:val="36"/>
        <w:szCs w:val="36"/>
      </w:rPr>
    </w:pPr>
    <w:r>
      <w:rPr>
        <w:rFonts w:ascii="Sarabun" w:eastAsia="Sarabun" w:hAnsi="Sarabun" w:cs="Sarabun"/>
        <w:color w:val="000000"/>
        <w:sz w:val="36"/>
        <w:szCs w:val="36"/>
      </w:rPr>
      <w:t>FM-RIS-34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B4"/>
    <w:rsid w:val="00742CF0"/>
    <w:rsid w:val="00763862"/>
    <w:rsid w:val="00C5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CDB7"/>
  <w15:docId w15:val="{7ED8042B-6969-4D56-AB1F-E8F06C2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40" w:line="240" w:lineRule="auto"/>
      <w:outlineLvl w:val="0"/>
    </w:pPr>
    <w:rPr>
      <w:rFonts w:ascii="Cambria" w:eastAsia="Cambria" w:hAnsi="Cambria" w:cs="Cambria"/>
      <w:color w:val="E36C09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rFonts w:ascii="Cambria" w:eastAsia="Cambria" w:hAnsi="Cambria" w:cs="Cambria"/>
      <w:color w:val="E36C09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E36C09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rFonts w:ascii="Cambria" w:eastAsia="Cambria" w:hAnsi="Cambria" w:cs="Cambria"/>
      <w:color w:val="F79646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i/>
      <w:color w:val="F7964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F796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Cambria" w:eastAsia="Cambria" w:hAnsi="Cambria" w:cs="Cambria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F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Kitchapong Tauparkhon</cp:lastModifiedBy>
  <cp:revision>2</cp:revision>
  <cp:lastPrinted>2023-11-01T11:14:00Z</cp:lastPrinted>
  <dcterms:created xsi:type="dcterms:W3CDTF">2023-11-01T11:13:00Z</dcterms:created>
  <dcterms:modified xsi:type="dcterms:W3CDTF">2023-11-01T11:14:00Z</dcterms:modified>
</cp:coreProperties>
</file>